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在津推广应用新能源汽车生产企业经营及推广应用情况报告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编写提纲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一、生产企业近2年生产经营情况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包括：生产企业总体生产经营情况，需明确说明企业是否存在经营困难等情况。说明生产企业生产能力（产能、产量、生产基地布局及生产情况，仅限于新能源车型）、销售总体情况，财务收支总体情况（尽可能提供财务报表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二、生产企业近2年车辆生产销售情况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包括：生产企业近2年（分年度）车型开发、全国销售情况、申报中央财政补助资金及拨付情况。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三、生产企业在津累计推广情况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包括：在津推广车型、累计及分年度推广量，目前保有量等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四、生产企业在津安全服务保障情况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包括：接入天津市新能源汽车数据中心情况（含车型、车辆、经销商等）、服务机构建设与能力提升、动力电池回收处置、安全隐患排查、突发事故应急处置等情况。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注意事项：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1.所提供材料应简明、真实、准确。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生产企业应提供包括但不限于上述内容的说明材料一式三份。说明材料应进行胶装（封面应明示生产企业及商标），并加盖生产企业公章。如生产企业所属商标对应服务机构不同，则应分别提供说明材料。否则，仅需将全部商标列入同一说明材料。</w:t>
      </w:r>
    </w:p>
    <w:p>
      <w:r>
        <w:rPr>
          <w:rFonts w:hint="eastAsia" w:ascii="仿宋_GB2312" w:eastAsia="仿宋_GB2312"/>
          <w:sz w:val="30"/>
          <w:szCs w:val="30"/>
        </w:rPr>
        <w:t>3.说明材料应于服务机构现场审核时一并提供，交由组织方带回并上交领导小组办公室，作为复核佐证材料。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B02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2019-12-30T06:52:36Z</dcterms:created>
  <dc:creator>Administrator</dc:creator>
  <cp:lastModifiedBy>NTKO</cp:lastModifiedBy>
  <dcterms:modified xsi:type="dcterms:W3CDTF">2019-12-30T06:52:39Z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